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DC" w:rsidRPr="009F3D77" w:rsidRDefault="00231FDC" w:rsidP="00231FD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  <w:r w:rsidRPr="009F3D77">
        <w:rPr>
          <w:rFonts w:ascii="Arial" w:hAnsi="Arial" w:cs="Arial"/>
          <w:b/>
          <w:sz w:val="32"/>
          <w:szCs w:val="32"/>
          <w:lang w:val="en-US"/>
        </w:rPr>
        <w:t>Evaluation plan template</w:t>
      </w:r>
    </w:p>
    <w:p w:rsidR="00231FDC" w:rsidRPr="009F3D77" w:rsidRDefault="00231FDC" w:rsidP="00231FDC">
      <w:pPr>
        <w:rPr>
          <w:rFonts w:ascii="Arial" w:hAnsi="Arial" w:cs="Arial"/>
          <w:lang w:val="en-US"/>
        </w:rPr>
      </w:pPr>
      <w:r w:rsidRPr="009F3D77">
        <w:rPr>
          <w:rFonts w:ascii="Arial" w:hAnsi="Arial" w:cs="Arial"/>
          <w:lang w:val="en-US"/>
        </w:rPr>
        <w:t>The first</w:t>
      </w:r>
      <w:r w:rsidR="0099164A" w:rsidRPr="009F3D77">
        <w:rPr>
          <w:rFonts w:ascii="Arial" w:hAnsi="Arial" w:cs="Arial"/>
          <w:lang w:val="en-US"/>
        </w:rPr>
        <w:t xml:space="preserve"> two</w:t>
      </w:r>
      <w:r w:rsidRPr="009F3D77">
        <w:rPr>
          <w:rFonts w:ascii="Arial" w:hAnsi="Arial" w:cs="Arial"/>
          <w:lang w:val="en-US"/>
        </w:rPr>
        <w:t xml:space="preserve"> </w:t>
      </w:r>
      <w:r w:rsidR="0099164A" w:rsidRPr="009F3D77">
        <w:rPr>
          <w:rFonts w:ascii="Arial" w:hAnsi="Arial" w:cs="Arial"/>
          <w:lang w:val="en-US"/>
        </w:rPr>
        <w:t>pages have</w:t>
      </w:r>
      <w:r w:rsidRPr="009F3D77">
        <w:rPr>
          <w:rFonts w:ascii="Arial" w:hAnsi="Arial" w:cs="Arial"/>
          <w:lang w:val="en-US"/>
        </w:rPr>
        <w:t xml:space="preserve"> been completed as</w:t>
      </w:r>
      <w:r w:rsidR="00C00811" w:rsidRPr="009F3D77">
        <w:rPr>
          <w:rFonts w:ascii="Arial" w:hAnsi="Arial" w:cs="Arial"/>
          <w:lang w:val="en-US"/>
        </w:rPr>
        <w:t xml:space="preserve"> an</w:t>
      </w:r>
      <w:r w:rsidRPr="009F3D77">
        <w:rPr>
          <w:rFonts w:ascii="Arial" w:hAnsi="Arial" w:cs="Arial"/>
          <w:lang w:val="en-US"/>
        </w:rPr>
        <w:t xml:space="preserve"> example</w:t>
      </w:r>
      <w:r w:rsidR="00C00811" w:rsidRPr="009F3D77">
        <w:rPr>
          <w:rFonts w:ascii="Arial" w:hAnsi="Arial" w:cs="Arial"/>
          <w:lang w:val="en-US"/>
        </w:rPr>
        <w:t xml:space="preserve"> </w:t>
      </w:r>
      <w:r w:rsidRPr="009F3D77">
        <w:rPr>
          <w:rFonts w:ascii="Arial" w:hAnsi="Arial" w:cs="Arial"/>
          <w:lang w:val="en-US"/>
        </w:rPr>
        <w:t xml:space="preserve">only of the type of information recorded in an evaluation plan. The objectives and measures will vary </w:t>
      </w:r>
      <w:r w:rsidR="009E4AD4" w:rsidRPr="009F3D77">
        <w:rPr>
          <w:rFonts w:ascii="Arial" w:hAnsi="Arial" w:cs="Arial"/>
          <w:lang w:val="en-US"/>
        </w:rPr>
        <w:t>depending</w:t>
      </w:r>
      <w:r w:rsidRPr="009F3D77">
        <w:rPr>
          <w:rFonts w:ascii="Arial" w:hAnsi="Arial" w:cs="Arial"/>
          <w:lang w:val="en-US"/>
        </w:rPr>
        <w:t xml:space="preserve"> on the particular project or service being evaluated. </w:t>
      </w:r>
      <w:r w:rsidR="0099164A" w:rsidRPr="009F3D77">
        <w:rPr>
          <w:rFonts w:ascii="Arial" w:hAnsi="Arial" w:cs="Arial"/>
          <w:lang w:val="en-US"/>
        </w:rPr>
        <w:t xml:space="preserve">A blank template is </w:t>
      </w:r>
      <w:r w:rsidR="002B0790" w:rsidRPr="009F3D77">
        <w:rPr>
          <w:rFonts w:ascii="Arial" w:hAnsi="Arial" w:cs="Arial"/>
          <w:lang w:val="en-US"/>
        </w:rPr>
        <w:t>provided</w:t>
      </w:r>
      <w:r w:rsidR="0099164A" w:rsidRPr="009F3D77">
        <w:rPr>
          <w:rFonts w:ascii="Arial" w:hAnsi="Arial" w:cs="Arial"/>
          <w:lang w:val="en-US"/>
        </w:rPr>
        <w:t xml:space="preserve"> on page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2795"/>
        <w:gridCol w:w="2796"/>
        <w:gridCol w:w="2794"/>
        <w:gridCol w:w="2772"/>
      </w:tblGrid>
      <w:tr w:rsidR="00E7439E" w:rsidRPr="009F3D77" w:rsidTr="00BF7742">
        <w:trPr>
          <w:tblHeader/>
        </w:trPr>
        <w:tc>
          <w:tcPr>
            <w:tcW w:w="2834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Objective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Outcome performance measure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Question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Data source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Who and when</w:t>
            </w:r>
          </w:p>
        </w:tc>
      </w:tr>
      <w:tr w:rsidR="00C00811" w:rsidRPr="009F3D77" w:rsidTr="00E7439E">
        <w:tc>
          <w:tcPr>
            <w:tcW w:w="2834" w:type="dxa"/>
            <w:vMerge w:val="restart"/>
          </w:tcPr>
          <w:p w:rsidR="00C00811" w:rsidRPr="009F3D77" w:rsidRDefault="00420518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Increased, high quality </w:t>
            </w:r>
            <w:r w:rsidR="00C00811" w:rsidRPr="009F3D77">
              <w:rPr>
                <w:rFonts w:ascii="Arial" w:hAnsi="Arial" w:cs="Arial"/>
                <w:i/>
                <w:lang w:val="en-US"/>
              </w:rPr>
              <w:t xml:space="preserve"> arts and cultural opportunities for </w:t>
            </w:r>
            <w:r w:rsidR="009724EC" w:rsidRPr="009F3D77">
              <w:rPr>
                <w:rFonts w:ascii="Arial" w:hAnsi="Arial" w:cs="Arial"/>
                <w:i/>
                <w:lang w:val="en-US"/>
              </w:rPr>
              <w:t xml:space="preserve">a diversity of </w:t>
            </w:r>
            <w:r w:rsidR="00C00811" w:rsidRPr="009F3D77">
              <w:rPr>
                <w:rFonts w:ascii="Arial" w:hAnsi="Arial" w:cs="Arial"/>
                <w:i/>
                <w:lang w:val="en-US"/>
              </w:rPr>
              <w:t>community members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Increased number and more diverse range of arts activities offered in the local community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Has the project resulted in an increase in the number of activities on offer?</w:t>
            </w:r>
          </w:p>
          <w:p w:rsidR="00C00811" w:rsidRPr="009F3D77" w:rsidRDefault="00C00811" w:rsidP="00D32EF3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What is the nature of the activities on offer?</w:t>
            </w:r>
            <w:r w:rsidR="00D32EF3" w:rsidRPr="009F3D77">
              <w:rPr>
                <w:rFonts w:ascii="Arial" w:hAnsi="Arial" w:cs="Arial"/>
                <w:i/>
                <w:lang w:val="en-US"/>
              </w:rPr>
              <w:t xml:space="preserve"> What have been some of the new offerings for the community they may not have had access to before?  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Baseline </w:t>
            </w:r>
            <w:r w:rsidR="00FC1246" w:rsidRPr="009F3D77">
              <w:rPr>
                <w:rFonts w:ascii="Arial" w:hAnsi="Arial" w:cs="Arial"/>
                <w:i/>
                <w:lang w:val="en-US"/>
              </w:rPr>
              <w:t>estimation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of number and type of arts activities on offer before project commenced</w:t>
            </w:r>
            <w:r w:rsidR="009112BF" w:rsidRPr="009F3D77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Activity reports – count number and describe type of activities offered during project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Tim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Dec 2011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E75465" w:rsidRPr="009F3D77" w:rsidRDefault="00E75465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Tim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Feb – Aug 2012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C00811" w:rsidRPr="009F3D77" w:rsidTr="00E7439E">
        <w:tc>
          <w:tcPr>
            <w:tcW w:w="2834" w:type="dxa"/>
            <w:vMerge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Diverse community participation in arts activities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Has the project reached a diversity of community members?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Activity registration forms – collect information on age, ethnicity, gender, disability etc.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Tim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Feb – Aug 2012 </w:t>
            </w:r>
          </w:p>
        </w:tc>
      </w:tr>
      <w:tr w:rsidR="00C00811" w:rsidRPr="009F3D77" w:rsidTr="00E7439E">
        <w:tc>
          <w:tcPr>
            <w:tcW w:w="2834" w:type="dxa"/>
            <w:vMerge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Participant</w:t>
            </w:r>
            <w:r w:rsidR="008010FB" w:rsidRPr="009F3D77">
              <w:rPr>
                <w:rFonts w:ascii="Arial" w:hAnsi="Arial" w:cs="Arial"/>
                <w:i/>
                <w:lang w:val="en-US"/>
              </w:rPr>
              <w:t xml:space="preserve">s are satisfied with the project </w:t>
            </w:r>
            <w:r w:rsidR="00420518" w:rsidRPr="009F3D77">
              <w:rPr>
                <w:rFonts w:ascii="Arial" w:hAnsi="Arial" w:cs="Arial"/>
                <w:i/>
                <w:lang w:val="en-US"/>
              </w:rPr>
              <w:t xml:space="preserve"> and report positive impacts from their participation </w:t>
            </w:r>
          </w:p>
        </w:tc>
        <w:tc>
          <w:tcPr>
            <w:tcW w:w="2835" w:type="dxa"/>
          </w:tcPr>
          <w:p w:rsidR="00C00811" w:rsidRPr="009F3D77" w:rsidRDefault="008010FB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What </w:t>
            </w:r>
            <w:r w:rsidR="00EE3319" w:rsidRPr="009F3D77">
              <w:rPr>
                <w:rFonts w:ascii="Arial" w:hAnsi="Arial" w:cs="Arial"/>
                <w:i/>
                <w:lang w:val="en-US"/>
              </w:rPr>
              <w:t xml:space="preserve">proportion of participants </w:t>
            </w:r>
            <w:r w:rsidR="00EE3319">
              <w:rPr>
                <w:rFonts w:ascii="Arial" w:hAnsi="Arial" w:cs="Arial"/>
                <w:i/>
                <w:lang w:val="en-US"/>
              </w:rPr>
              <w:t>is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satisfied</w:t>
            </w:r>
            <w:r w:rsidR="00C00811" w:rsidRPr="009F3D77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9F3D77">
              <w:rPr>
                <w:rFonts w:ascii="Arial" w:hAnsi="Arial" w:cs="Arial"/>
                <w:i/>
                <w:lang w:val="en-US"/>
              </w:rPr>
              <w:t>with</w:t>
            </w:r>
            <w:r w:rsidR="00C00811" w:rsidRPr="009F3D77">
              <w:rPr>
                <w:rFonts w:ascii="Arial" w:hAnsi="Arial" w:cs="Arial"/>
                <w:i/>
                <w:lang w:val="en-US"/>
              </w:rPr>
              <w:t xml:space="preserve"> experience of the project?</w:t>
            </w:r>
            <w:r w:rsidR="00420518" w:rsidRPr="009F3D77">
              <w:rPr>
                <w:rFonts w:ascii="Arial" w:hAnsi="Arial" w:cs="Arial"/>
                <w:i/>
                <w:lang w:val="en-US"/>
              </w:rPr>
              <w:t xml:space="preserve"> What do participants identify as the main outcomes or impacts for them?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Written participant surveys following activities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Focus groups with diverse sample of participants across range of activities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Tim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July – Aug 2012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C00811" w:rsidRPr="009F3D77" w:rsidTr="00E7439E">
        <w:tc>
          <w:tcPr>
            <w:tcW w:w="2834" w:type="dxa"/>
            <w:vMerge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Key stakeholders are satisfied with project outcomes</w:t>
            </w:r>
          </w:p>
        </w:tc>
        <w:tc>
          <w:tcPr>
            <w:tcW w:w="2835" w:type="dxa"/>
          </w:tcPr>
          <w:p w:rsidR="00C00811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Do key stakeholders in the community believe the project has improve</w:t>
            </w:r>
            <w:r w:rsidR="00420518" w:rsidRPr="009F3D77">
              <w:rPr>
                <w:rFonts w:ascii="Arial" w:hAnsi="Arial" w:cs="Arial"/>
                <w:i/>
                <w:lang w:val="en-US"/>
              </w:rPr>
              <w:t>d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arts and cultural opportunities for the community?</w:t>
            </w:r>
            <w:r w:rsidR="00420518" w:rsidRPr="009F3D77">
              <w:rPr>
                <w:rFonts w:ascii="Arial" w:hAnsi="Arial" w:cs="Arial"/>
                <w:i/>
                <w:lang w:val="en-US"/>
              </w:rPr>
              <w:t xml:space="preserve"> What do they see as the main outcomes and impacts?</w:t>
            </w:r>
          </w:p>
          <w:p w:rsidR="009F3D77" w:rsidRPr="009F3D77" w:rsidRDefault="009F3D77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In-depth interviews with: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-key arts organisations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-key community groups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-local council staff 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Jess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July – Aug 2012 </w:t>
            </w:r>
          </w:p>
        </w:tc>
      </w:tr>
      <w:tr w:rsidR="00223A5F" w:rsidRPr="009F3D77" w:rsidTr="00E7439E">
        <w:tc>
          <w:tcPr>
            <w:tcW w:w="2834" w:type="dxa"/>
            <w:vMerge w:val="restart"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lastRenderedPageBreak/>
              <w:t xml:space="preserve">Increased skills and confidence of local arts workers </w:t>
            </w:r>
          </w:p>
        </w:tc>
        <w:tc>
          <w:tcPr>
            <w:tcW w:w="2835" w:type="dxa"/>
          </w:tcPr>
          <w:p w:rsidR="00223A5F" w:rsidRPr="009F3D77" w:rsidRDefault="00223A5F" w:rsidP="00E81257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Professional development opportunities</w:t>
            </w:r>
            <w:r w:rsidR="00820656" w:rsidRPr="009F3D77">
              <w:rPr>
                <w:rFonts w:ascii="Arial" w:hAnsi="Arial" w:cs="Arial"/>
                <w:i/>
                <w:lang w:val="en-US"/>
              </w:rPr>
              <w:t xml:space="preserve"> are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provided for local arts workers</w:t>
            </w:r>
          </w:p>
        </w:tc>
        <w:tc>
          <w:tcPr>
            <w:tcW w:w="2835" w:type="dxa"/>
          </w:tcPr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Were new opportunities and support provided for local arts workers to increase their skills and confidence?</w:t>
            </w: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Project reports – count number and describe type of professional development opportunities provided; count number of participants in professional development</w:t>
            </w: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Sarah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Feb – Aug 2012 </w:t>
            </w:r>
          </w:p>
        </w:tc>
      </w:tr>
      <w:tr w:rsidR="00223A5F" w:rsidRPr="009F3D77" w:rsidTr="00E7439E">
        <w:tc>
          <w:tcPr>
            <w:tcW w:w="2834" w:type="dxa"/>
            <w:vMerge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Arts workers involved in project report increased skills and confidence as a result of their involvement</w:t>
            </w:r>
          </w:p>
        </w:tc>
        <w:tc>
          <w:tcPr>
            <w:tcW w:w="2835" w:type="dxa"/>
          </w:tcPr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Has the project increased the skills and confidence of local arts workers in doing this type of work in communities?</w:t>
            </w:r>
            <w:r w:rsidR="00820656" w:rsidRPr="009F3D77">
              <w:rPr>
                <w:rFonts w:ascii="Arial" w:hAnsi="Arial" w:cs="Arial"/>
                <w:i/>
                <w:lang w:val="en-US"/>
              </w:rPr>
              <w:t xml:space="preserve"> What are the main learnings they take away from the project?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Pre-project online survey with arts workers to be involved in project – ask about their level of skills and confidence</w:t>
            </w: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Post-project online survey with arts workers involved</w:t>
            </w: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Case studies of two arts workers involved to track their progress throughout the project </w:t>
            </w:r>
          </w:p>
        </w:tc>
        <w:tc>
          <w:tcPr>
            <w:tcW w:w="2835" w:type="dxa"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Sarah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Dec 2011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E75465" w:rsidRPr="009F3D77" w:rsidRDefault="00E75465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E75465" w:rsidRPr="009F3D77" w:rsidRDefault="00E75465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Sarah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July-Aug 2012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Sarah 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Dec 2011 – Aug 2012 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231FDC" w:rsidRPr="009F3D77" w:rsidRDefault="00231FDC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p w:rsidR="0099164A" w:rsidRDefault="0099164A">
      <w:pPr>
        <w:rPr>
          <w:rFonts w:ascii="Arial" w:hAnsi="Arial" w:cs="Arial"/>
          <w:lang w:val="en-US"/>
        </w:rPr>
      </w:pPr>
    </w:p>
    <w:p w:rsidR="009F3D77" w:rsidRPr="009F3D77" w:rsidRDefault="009F3D77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801"/>
        <w:gridCol w:w="2791"/>
        <w:gridCol w:w="2785"/>
        <w:gridCol w:w="2781"/>
      </w:tblGrid>
      <w:tr w:rsidR="0099164A" w:rsidRPr="009F3D77" w:rsidTr="00BF7742">
        <w:trPr>
          <w:tblHeader/>
        </w:trPr>
        <w:tc>
          <w:tcPr>
            <w:tcW w:w="2834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lastRenderedPageBreak/>
              <w:t>Objective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Outcome performance measure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Question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Data source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Who and when</w:t>
            </w: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99164A" w:rsidRPr="009F3D77" w:rsidRDefault="0099164A">
      <w:pPr>
        <w:rPr>
          <w:rFonts w:ascii="Arial" w:hAnsi="Arial" w:cs="Arial"/>
          <w:lang w:val="en-US"/>
        </w:rPr>
      </w:pPr>
    </w:p>
    <w:sectPr w:rsidR="0099164A" w:rsidRPr="009F3D77" w:rsidSect="00231FDC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DC"/>
    <w:rsid w:val="0011557F"/>
    <w:rsid w:val="001A4DA5"/>
    <w:rsid w:val="002015B9"/>
    <w:rsid w:val="00223A5F"/>
    <w:rsid w:val="00231FDC"/>
    <w:rsid w:val="002B0790"/>
    <w:rsid w:val="00331F0F"/>
    <w:rsid w:val="00385694"/>
    <w:rsid w:val="00392991"/>
    <w:rsid w:val="00420518"/>
    <w:rsid w:val="00427CEA"/>
    <w:rsid w:val="00431B87"/>
    <w:rsid w:val="00463925"/>
    <w:rsid w:val="005338E8"/>
    <w:rsid w:val="006F05C8"/>
    <w:rsid w:val="007A09A4"/>
    <w:rsid w:val="007C0932"/>
    <w:rsid w:val="008010FB"/>
    <w:rsid w:val="00820656"/>
    <w:rsid w:val="00885FA3"/>
    <w:rsid w:val="008F083B"/>
    <w:rsid w:val="009112BF"/>
    <w:rsid w:val="009724EC"/>
    <w:rsid w:val="0099164A"/>
    <w:rsid w:val="009E4AD4"/>
    <w:rsid w:val="009F3D77"/>
    <w:rsid w:val="00A6421E"/>
    <w:rsid w:val="00A7314C"/>
    <w:rsid w:val="00AD6031"/>
    <w:rsid w:val="00BF7742"/>
    <w:rsid w:val="00C00811"/>
    <w:rsid w:val="00C73503"/>
    <w:rsid w:val="00CC17BA"/>
    <w:rsid w:val="00D10CCE"/>
    <w:rsid w:val="00D32EF3"/>
    <w:rsid w:val="00E7439E"/>
    <w:rsid w:val="00E75465"/>
    <w:rsid w:val="00E81257"/>
    <w:rsid w:val="00EE3319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8FBCD-231B-4685-B8FC-D04EEED1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B87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plan template</vt:lpstr>
    </vt:vector>
  </TitlesOfParts>
  <Company>CAA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 template</dc:title>
  <dc:creator>icominos</dc:creator>
  <cp:lastModifiedBy>Alex Lee</cp:lastModifiedBy>
  <cp:revision>2</cp:revision>
  <dcterms:created xsi:type="dcterms:W3CDTF">2020-11-10T01:12:00Z</dcterms:created>
  <dcterms:modified xsi:type="dcterms:W3CDTF">2020-11-10T01:12:00Z</dcterms:modified>
</cp:coreProperties>
</file>