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B3" w:rsidRPr="00174BB3" w:rsidRDefault="00174BB3" w:rsidP="00174BB3">
      <w:pPr>
        <w:spacing w:after="0" w:line="240" w:lineRule="auto"/>
        <w:rPr>
          <w:b/>
          <w:sz w:val="32"/>
          <w:szCs w:val="32"/>
        </w:rPr>
      </w:pPr>
      <w:r w:rsidRPr="00174BB3">
        <w:rPr>
          <w:b/>
          <w:sz w:val="32"/>
          <w:szCs w:val="32"/>
        </w:rPr>
        <w:t xml:space="preserve">First Nations Arts and Cultures Panel Communique </w:t>
      </w:r>
    </w:p>
    <w:p w:rsidR="00737A83" w:rsidRPr="00174BB3" w:rsidRDefault="00174BB3" w:rsidP="00174BB3">
      <w:pPr>
        <w:spacing w:after="0" w:line="240" w:lineRule="auto"/>
        <w:rPr>
          <w:b/>
          <w:sz w:val="28"/>
          <w:szCs w:val="28"/>
        </w:rPr>
      </w:pPr>
      <w:r w:rsidRPr="00174BB3">
        <w:rPr>
          <w:b/>
          <w:sz w:val="28"/>
          <w:szCs w:val="28"/>
        </w:rPr>
        <w:t xml:space="preserve">Meeting </w:t>
      </w:r>
      <w:r w:rsidR="00FB094A">
        <w:rPr>
          <w:b/>
          <w:sz w:val="28"/>
          <w:szCs w:val="28"/>
        </w:rPr>
        <w:t>7</w:t>
      </w:r>
      <w:r w:rsidRPr="00174BB3">
        <w:rPr>
          <w:b/>
          <w:sz w:val="28"/>
          <w:szCs w:val="28"/>
        </w:rPr>
        <w:t xml:space="preserve"> </w:t>
      </w:r>
      <w:r w:rsidR="00FB094A" w:rsidRPr="00FB094A">
        <w:rPr>
          <w:b/>
          <w:sz w:val="28"/>
          <w:szCs w:val="28"/>
        </w:rPr>
        <w:t>Friday 22 October 2021</w:t>
      </w:r>
    </w:p>
    <w:p w:rsidR="00174BB3" w:rsidRDefault="00174BB3" w:rsidP="00174BB3">
      <w:pPr>
        <w:spacing w:after="0" w:line="240" w:lineRule="auto"/>
      </w:pPr>
    </w:p>
    <w:p w:rsidR="00174BB3" w:rsidRDefault="00174BB3" w:rsidP="00174BB3">
      <w:pPr>
        <w:spacing w:after="0" w:line="240" w:lineRule="auto"/>
      </w:pPr>
    </w:p>
    <w:p w:rsidR="00174BB3" w:rsidRPr="00174BB3" w:rsidRDefault="00174BB3" w:rsidP="00174BB3">
      <w:pPr>
        <w:spacing w:after="0" w:line="240" w:lineRule="auto"/>
        <w:rPr>
          <w:b/>
          <w:sz w:val="24"/>
          <w:szCs w:val="24"/>
        </w:rPr>
      </w:pPr>
      <w:r w:rsidRPr="00174BB3">
        <w:rPr>
          <w:b/>
          <w:sz w:val="24"/>
          <w:szCs w:val="24"/>
        </w:rPr>
        <w:t xml:space="preserve">Meeting communiqué </w:t>
      </w:r>
    </w:p>
    <w:p w:rsidR="00FB094A" w:rsidRPr="00D77E4E" w:rsidRDefault="00FB094A" w:rsidP="00FB094A">
      <w:pPr>
        <w:spacing w:after="0"/>
        <w:rPr>
          <w:rFonts w:cstheme="minorHAnsi"/>
        </w:rPr>
      </w:pPr>
      <w:r w:rsidRPr="00B9358C">
        <w:rPr>
          <w:rFonts w:cstheme="minorHAnsi"/>
        </w:rPr>
        <w:t xml:space="preserve">The </w:t>
      </w:r>
      <w:r>
        <w:rPr>
          <w:rFonts w:cstheme="minorHAnsi"/>
        </w:rPr>
        <w:t>seventh</w:t>
      </w:r>
      <w:r w:rsidRPr="00B9358C">
        <w:rPr>
          <w:rFonts w:cstheme="minorHAnsi"/>
        </w:rPr>
        <w:t xml:space="preserve"> meeting of the First Nations Arts and Cultures Panel (the Panel) </w:t>
      </w:r>
      <w:r>
        <w:rPr>
          <w:rFonts w:cstheme="minorHAnsi"/>
        </w:rPr>
        <w:t xml:space="preserve">was </w:t>
      </w:r>
      <w:r w:rsidRPr="00B9358C">
        <w:rPr>
          <w:rFonts w:cstheme="minorHAnsi"/>
        </w:rPr>
        <w:t>held on Friday,</w:t>
      </w:r>
      <w:r>
        <w:rPr>
          <w:rFonts w:cstheme="minorHAnsi"/>
        </w:rPr>
        <w:t> 22 October 2021, 9:00am to 3pm</w:t>
      </w:r>
      <w:r w:rsidRPr="00B9358C">
        <w:rPr>
          <w:rFonts w:cstheme="minorHAnsi"/>
        </w:rPr>
        <w:t xml:space="preserve"> </w:t>
      </w:r>
      <w:r>
        <w:t>at Arts Queensland, George Street, Brisbane attended by Panel Members and Arts Queensland staff joining the meeting via Microsoft Teams.</w:t>
      </w:r>
    </w:p>
    <w:p w:rsidR="00FB094A" w:rsidRPr="00D77E4E" w:rsidRDefault="00FB094A" w:rsidP="00FB094A">
      <w:pPr>
        <w:spacing w:after="0"/>
        <w:rPr>
          <w:rFonts w:cstheme="minorHAnsi"/>
        </w:rPr>
      </w:pPr>
    </w:p>
    <w:p w:rsidR="00174BB3" w:rsidRDefault="00174BB3" w:rsidP="00174BB3">
      <w:pPr>
        <w:spacing w:after="0" w:line="240" w:lineRule="auto"/>
      </w:pPr>
    </w:p>
    <w:p w:rsidR="00174BB3" w:rsidRPr="00174BB3" w:rsidRDefault="00174BB3" w:rsidP="00174BB3">
      <w:pPr>
        <w:spacing w:after="0" w:line="240" w:lineRule="auto"/>
        <w:rPr>
          <w:b/>
          <w:sz w:val="24"/>
          <w:szCs w:val="24"/>
        </w:rPr>
      </w:pPr>
      <w:r w:rsidRPr="00174BB3">
        <w:rPr>
          <w:b/>
          <w:sz w:val="24"/>
          <w:szCs w:val="24"/>
        </w:rPr>
        <w:t xml:space="preserve">Meeting summary </w:t>
      </w:r>
    </w:p>
    <w:p w:rsidR="00FB094A" w:rsidRDefault="00FB094A" w:rsidP="00FB094A">
      <w:pPr>
        <w:spacing w:after="0" w:line="240" w:lineRule="auto"/>
        <w:rPr>
          <w:rFonts w:cstheme="minorHAnsi"/>
        </w:rPr>
      </w:pPr>
      <w:r>
        <w:rPr>
          <w:rFonts w:cstheme="minorHAnsi"/>
        </w:rPr>
        <w:t>At the meeting the Panel</w:t>
      </w:r>
      <w:r w:rsidRPr="00D77E4E">
        <w:rPr>
          <w:rFonts w:cstheme="minorHAnsi"/>
        </w:rPr>
        <w:t>:</w:t>
      </w:r>
    </w:p>
    <w:p w:rsidR="00FB094A" w:rsidRPr="00355195" w:rsidRDefault="00FB094A" w:rsidP="00FB094A">
      <w:pPr>
        <w:pStyle w:val="Defaul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355195">
        <w:rPr>
          <w:sz w:val="22"/>
          <w:szCs w:val="22"/>
        </w:rPr>
        <w:t xml:space="preserve">acknowledged the traditional custodians of the lands in Brisbane and the other locations on which Panel Members and Observers were meeting </w:t>
      </w:r>
    </w:p>
    <w:p w:rsidR="00FB094A" w:rsidRPr="00355195" w:rsidRDefault="00FB094A" w:rsidP="00FB094A">
      <w:pPr>
        <w:pStyle w:val="Default"/>
        <w:numPr>
          <w:ilvl w:val="0"/>
          <w:numId w:val="6"/>
        </w:numPr>
        <w:ind w:left="357" w:hanging="357"/>
        <w:rPr>
          <w:rFonts w:cstheme="minorHAnsi"/>
          <w:sz w:val="22"/>
          <w:szCs w:val="22"/>
        </w:rPr>
      </w:pPr>
      <w:r w:rsidRPr="00355195">
        <w:rPr>
          <w:sz w:val="22"/>
          <w:szCs w:val="22"/>
        </w:rPr>
        <w:t>observed one minute silence for those people in mourning</w:t>
      </w:r>
    </w:p>
    <w:p w:rsidR="00FB094A" w:rsidRPr="00355195" w:rsidRDefault="00FB094A" w:rsidP="00FB094A">
      <w:pPr>
        <w:pStyle w:val="Defaul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355195">
        <w:rPr>
          <w:sz w:val="22"/>
          <w:szCs w:val="22"/>
        </w:rPr>
        <w:t xml:space="preserve">approved the Communiqué for the previous meeting (17 September 2021) and its publication on the Arts Queensland (AQ) website </w:t>
      </w:r>
    </w:p>
    <w:p w:rsidR="00FB094A" w:rsidRPr="00355195" w:rsidRDefault="00FB094A" w:rsidP="00FB094A">
      <w:pPr>
        <w:pStyle w:val="Default"/>
        <w:numPr>
          <w:ilvl w:val="0"/>
          <w:numId w:val="6"/>
        </w:numPr>
        <w:ind w:left="357" w:hanging="357"/>
        <w:rPr>
          <w:rFonts w:cstheme="minorHAnsi"/>
          <w:sz w:val="22"/>
          <w:szCs w:val="22"/>
        </w:rPr>
      </w:pPr>
      <w:r w:rsidRPr="00355195">
        <w:rPr>
          <w:sz w:val="22"/>
          <w:szCs w:val="22"/>
        </w:rPr>
        <w:t>reviewed and provided feedback on the</w:t>
      </w:r>
      <w:r w:rsidRPr="00355195">
        <w:rPr>
          <w:rFonts w:cstheme="minorHAnsi"/>
          <w:sz w:val="22"/>
          <w:szCs w:val="22"/>
        </w:rPr>
        <w:t xml:space="preserve"> Cultural Engagement Framework </w:t>
      </w:r>
    </w:p>
    <w:p w:rsidR="00FB094A" w:rsidRPr="00355195" w:rsidRDefault="00FB094A" w:rsidP="00FB094A">
      <w:pPr>
        <w:pStyle w:val="Defaul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355195">
        <w:rPr>
          <w:sz w:val="22"/>
          <w:szCs w:val="22"/>
        </w:rPr>
        <w:t>discussed sector wide challenges experienced in ensuring appropriate, accessible, and sustainable training with a focus on First Nations performing arts</w:t>
      </w:r>
    </w:p>
    <w:p w:rsidR="00FB094A" w:rsidRPr="00355195" w:rsidRDefault="00FB094A" w:rsidP="00FB094A">
      <w:pPr>
        <w:pStyle w:val="Defaul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355195">
        <w:rPr>
          <w:sz w:val="22"/>
          <w:szCs w:val="22"/>
        </w:rPr>
        <w:t xml:space="preserve">noted the Deputy Director-General’s update on AQ’s work supporting the </w:t>
      </w:r>
      <w:r w:rsidRPr="00355195">
        <w:rPr>
          <w:i/>
          <w:sz w:val="22"/>
          <w:szCs w:val="22"/>
        </w:rPr>
        <w:t>Creative Together</w:t>
      </w:r>
      <w:r w:rsidRPr="00355195">
        <w:rPr>
          <w:sz w:val="22"/>
          <w:szCs w:val="22"/>
        </w:rPr>
        <w:t xml:space="preserve"> Elevate First Nations arts priority </w:t>
      </w:r>
    </w:p>
    <w:p w:rsidR="00FB094A" w:rsidRPr="00355195" w:rsidRDefault="00FB094A" w:rsidP="00FB094A">
      <w:pPr>
        <w:pStyle w:val="Default"/>
        <w:numPr>
          <w:ilvl w:val="0"/>
          <w:numId w:val="6"/>
        </w:numPr>
        <w:ind w:left="357" w:hanging="357"/>
        <w:rPr>
          <w:sz w:val="22"/>
          <w:szCs w:val="22"/>
        </w:rPr>
      </w:pPr>
      <w:r w:rsidRPr="00355195">
        <w:rPr>
          <w:sz w:val="22"/>
          <w:szCs w:val="22"/>
        </w:rPr>
        <w:t xml:space="preserve">noted the work being done to develop the second action plan for </w:t>
      </w:r>
      <w:r w:rsidRPr="00355195">
        <w:rPr>
          <w:i/>
          <w:sz w:val="22"/>
          <w:szCs w:val="22"/>
        </w:rPr>
        <w:t xml:space="preserve">Creative Together, Grow 2022-2026 </w:t>
      </w:r>
      <w:r w:rsidRPr="00355195">
        <w:rPr>
          <w:sz w:val="22"/>
          <w:szCs w:val="22"/>
        </w:rPr>
        <w:t xml:space="preserve">and discussed potential areas and partnerships to be further explored </w:t>
      </w:r>
    </w:p>
    <w:p w:rsidR="00FB094A" w:rsidRPr="00355195" w:rsidRDefault="00FB094A" w:rsidP="00FB094A">
      <w:pPr>
        <w:pStyle w:val="Default"/>
        <w:numPr>
          <w:ilvl w:val="0"/>
          <w:numId w:val="6"/>
        </w:numPr>
        <w:ind w:left="357" w:hanging="357"/>
        <w:rPr>
          <w:sz w:val="22"/>
          <w:szCs w:val="22"/>
        </w:rPr>
      </w:pPr>
      <w:proofErr w:type="gramStart"/>
      <w:r w:rsidRPr="00355195">
        <w:rPr>
          <w:sz w:val="22"/>
          <w:szCs w:val="22"/>
        </w:rPr>
        <w:t>noted</w:t>
      </w:r>
      <w:proofErr w:type="gramEnd"/>
      <w:r w:rsidRPr="00355195">
        <w:rPr>
          <w:sz w:val="22"/>
          <w:szCs w:val="22"/>
        </w:rPr>
        <w:t xml:space="preserve"> the update provided by Cameron Costello on work being undertaken by Queensland Tourism Industry Council in First Nations tourism.</w:t>
      </w:r>
    </w:p>
    <w:p w:rsidR="00FB094A" w:rsidRDefault="00FB094A" w:rsidP="00FB094A">
      <w:pPr>
        <w:spacing w:after="0" w:line="240" w:lineRule="auto"/>
        <w:rPr>
          <w:rFonts w:cstheme="minorHAnsi"/>
        </w:rPr>
      </w:pPr>
    </w:p>
    <w:p w:rsidR="00FB094A" w:rsidRPr="00355195" w:rsidRDefault="00FB094A" w:rsidP="00FB094A">
      <w:pPr>
        <w:spacing w:after="0" w:line="240" w:lineRule="auto"/>
      </w:pPr>
      <w:r w:rsidRPr="00355195">
        <w:rPr>
          <w:rFonts w:cstheme="minorHAnsi"/>
        </w:rPr>
        <w:t>The next Panel meeting will be Wednesday, 1 December 2021.</w:t>
      </w:r>
    </w:p>
    <w:p w:rsidR="00174BB3" w:rsidRDefault="00174BB3" w:rsidP="00FB094A">
      <w:pPr>
        <w:spacing w:after="0" w:line="240" w:lineRule="auto"/>
      </w:pPr>
    </w:p>
    <w:p w:rsidR="00174BB3" w:rsidRDefault="00174BB3" w:rsidP="00174BB3">
      <w:pPr>
        <w:spacing w:after="0" w:line="240" w:lineRule="auto"/>
      </w:pPr>
    </w:p>
    <w:p w:rsidR="00174BB3" w:rsidRPr="00174BB3" w:rsidRDefault="00174BB3" w:rsidP="00174BB3">
      <w:pPr>
        <w:spacing w:after="0" w:line="240" w:lineRule="auto"/>
        <w:rPr>
          <w:b/>
          <w:sz w:val="24"/>
          <w:szCs w:val="24"/>
        </w:rPr>
      </w:pPr>
      <w:r w:rsidRPr="00174BB3">
        <w:rPr>
          <w:b/>
          <w:sz w:val="24"/>
          <w:szCs w:val="24"/>
        </w:rPr>
        <w:t xml:space="preserve">In attendance </w:t>
      </w:r>
    </w:p>
    <w:p w:rsidR="00174BB3" w:rsidRDefault="00174BB3" w:rsidP="00174BB3">
      <w:pPr>
        <w:spacing w:after="0" w:line="240" w:lineRule="auto"/>
      </w:pPr>
      <w:r>
        <w:t xml:space="preserve">Panel members </w:t>
      </w:r>
    </w:p>
    <w:p w:rsidR="00174BB3" w:rsidRDefault="00174BB3" w:rsidP="00174B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Georgina </w:t>
      </w:r>
      <w:proofErr w:type="spellStart"/>
      <w:r>
        <w:t>Richters</w:t>
      </w:r>
      <w:proofErr w:type="spellEnd"/>
      <w:r>
        <w:t xml:space="preserve"> (Chair)</w:t>
      </w:r>
    </w:p>
    <w:p w:rsidR="00174BB3" w:rsidRDefault="00174BB3" w:rsidP="00174B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Dr Bianca </w:t>
      </w:r>
      <w:proofErr w:type="spellStart"/>
      <w:r>
        <w:t>Beetson</w:t>
      </w:r>
      <w:proofErr w:type="spellEnd"/>
      <w:r>
        <w:t xml:space="preserve"> </w:t>
      </w:r>
    </w:p>
    <w:p w:rsidR="00174BB3" w:rsidRDefault="00FB094A" w:rsidP="00174BB3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Yolande</w:t>
      </w:r>
      <w:proofErr w:type="spellEnd"/>
      <w:r>
        <w:t xml:space="preserve"> Brown</w:t>
      </w:r>
    </w:p>
    <w:p w:rsidR="00FB094A" w:rsidRDefault="00FB094A" w:rsidP="00174BB3">
      <w:pPr>
        <w:pStyle w:val="ListParagraph"/>
        <w:numPr>
          <w:ilvl w:val="0"/>
          <w:numId w:val="4"/>
        </w:numPr>
        <w:spacing w:after="0" w:line="240" w:lineRule="auto"/>
      </w:pPr>
      <w:r>
        <w:t>Cameron Costello</w:t>
      </w:r>
    </w:p>
    <w:p w:rsidR="00FB094A" w:rsidRDefault="00FB094A" w:rsidP="00174BB3">
      <w:pPr>
        <w:pStyle w:val="ListParagraph"/>
        <w:numPr>
          <w:ilvl w:val="0"/>
          <w:numId w:val="4"/>
        </w:numPr>
        <w:spacing w:after="0" w:line="240" w:lineRule="auto"/>
      </w:pPr>
      <w:r>
        <w:t>Robert McLellan</w:t>
      </w:r>
    </w:p>
    <w:p w:rsidR="00FB094A" w:rsidRDefault="00FB094A" w:rsidP="00FB094A">
      <w:pPr>
        <w:spacing w:after="0" w:line="240" w:lineRule="auto"/>
      </w:pPr>
    </w:p>
    <w:p w:rsidR="00FB094A" w:rsidRDefault="00FB094A" w:rsidP="00FB094A">
      <w:pPr>
        <w:spacing w:after="0" w:line="240" w:lineRule="auto"/>
      </w:pPr>
      <w:r>
        <w:t>Apologies</w:t>
      </w:r>
    </w:p>
    <w:p w:rsidR="00174BB3" w:rsidRDefault="00174BB3" w:rsidP="00174B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Dr Fiona Foley </w:t>
      </w:r>
    </w:p>
    <w:p w:rsidR="00FB094A" w:rsidRDefault="00FB094A" w:rsidP="00FB094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Julie-Ann </w:t>
      </w:r>
      <w:proofErr w:type="spellStart"/>
      <w:r>
        <w:t>Lambourne</w:t>
      </w:r>
      <w:proofErr w:type="spellEnd"/>
      <w:r>
        <w:t xml:space="preserve"> </w:t>
      </w:r>
    </w:p>
    <w:p w:rsidR="00FB094A" w:rsidRDefault="00FB094A" w:rsidP="00FB094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Emma </w:t>
      </w:r>
      <w:proofErr w:type="spellStart"/>
      <w:r>
        <w:t>Loban</w:t>
      </w:r>
      <w:proofErr w:type="spellEnd"/>
      <w:r>
        <w:t xml:space="preserve"> </w:t>
      </w:r>
    </w:p>
    <w:p w:rsidR="00174BB3" w:rsidRDefault="00174BB3" w:rsidP="00174B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Stephanie </w:t>
      </w:r>
      <w:proofErr w:type="spellStart"/>
      <w:r>
        <w:t>Parkin</w:t>
      </w:r>
      <w:proofErr w:type="spellEnd"/>
    </w:p>
    <w:p w:rsidR="00174BB3" w:rsidRDefault="00174BB3" w:rsidP="00174BB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Yvette Walker </w:t>
      </w:r>
    </w:p>
    <w:p w:rsidR="00174BB3" w:rsidRDefault="00174BB3" w:rsidP="00174BB3">
      <w:pPr>
        <w:spacing w:after="0" w:line="240" w:lineRule="auto"/>
      </w:pPr>
    </w:p>
    <w:p w:rsidR="00174BB3" w:rsidRDefault="00174BB3" w:rsidP="00174BB3">
      <w:pPr>
        <w:spacing w:after="0" w:line="240" w:lineRule="auto"/>
        <w:rPr>
          <w:b/>
          <w:sz w:val="24"/>
          <w:szCs w:val="24"/>
        </w:rPr>
      </w:pPr>
      <w:r w:rsidRPr="00174BB3">
        <w:rPr>
          <w:b/>
          <w:sz w:val="24"/>
          <w:szCs w:val="24"/>
        </w:rPr>
        <w:t xml:space="preserve">Observers </w:t>
      </w:r>
    </w:p>
    <w:p w:rsidR="00FB094A" w:rsidRPr="00FB094A" w:rsidRDefault="00FB094A" w:rsidP="00174BB3">
      <w:pPr>
        <w:spacing w:after="0" w:line="240" w:lineRule="auto"/>
      </w:pPr>
      <w:r w:rsidRPr="00FB094A">
        <w:t>Arts Queensland</w:t>
      </w:r>
    </w:p>
    <w:p w:rsidR="00FB094A" w:rsidRPr="00E91A49" w:rsidRDefault="00FB094A" w:rsidP="00FB094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91A49">
        <w:rPr>
          <w:rFonts w:cstheme="minorHAnsi"/>
        </w:rPr>
        <w:t xml:space="preserve">Kirsten Herring, Deputy- Director General </w:t>
      </w:r>
    </w:p>
    <w:p w:rsidR="00FB094A" w:rsidRPr="00E91A49" w:rsidRDefault="00FB094A" w:rsidP="00FB094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91A49">
        <w:rPr>
          <w:rFonts w:cstheme="minorHAnsi"/>
        </w:rPr>
        <w:t>Linda Dreghorn, Manager, Business Performance – Governance, (Secretariat)</w:t>
      </w:r>
    </w:p>
    <w:p w:rsidR="00FB094A" w:rsidRPr="00E91A49" w:rsidRDefault="00FB094A" w:rsidP="00FB094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91A49">
        <w:rPr>
          <w:rFonts w:cstheme="minorHAnsi"/>
        </w:rPr>
        <w:lastRenderedPageBreak/>
        <w:t>Tania Hall, Executive Director, Arts Policy and Programs</w:t>
      </w:r>
    </w:p>
    <w:p w:rsidR="00FB094A" w:rsidRPr="00E91A49" w:rsidRDefault="00FB094A" w:rsidP="00FB094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91A49">
        <w:rPr>
          <w:rFonts w:cstheme="minorHAnsi"/>
        </w:rPr>
        <w:t>Susan Richer, Director, Development</w:t>
      </w:r>
    </w:p>
    <w:p w:rsidR="00FB094A" w:rsidRPr="00E91A49" w:rsidRDefault="00FB094A" w:rsidP="00FB094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91A49">
        <w:rPr>
          <w:rFonts w:cstheme="minorHAnsi"/>
        </w:rPr>
        <w:t>Celia Reordan, Director, Strategic Policy and Engagement</w:t>
      </w:r>
    </w:p>
    <w:p w:rsidR="00FB094A" w:rsidRPr="00E91A49" w:rsidRDefault="00FB094A" w:rsidP="00FB094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91A49">
        <w:rPr>
          <w:rFonts w:cstheme="minorHAnsi"/>
        </w:rPr>
        <w:t>Danelle Nicol,</w:t>
      </w:r>
      <w:r>
        <w:rPr>
          <w:rFonts w:cstheme="minorHAnsi"/>
        </w:rPr>
        <w:t xml:space="preserve"> Development</w:t>
      </w:r>
      <w:r w:rsidRPr="00E91A49">
        <w:rPr>
          <w:rFonts w:cstheme="minorHAnsi"/>
        </w:rPr>
        <w:t xml:space="preserve"> Manager, Backing Indigenous Arts</w:t>
      </w:r>
    </w:p>
    <w:p w:rsidR="00FB094A" w:rsidRDefault="00FB094A" w:rsidP="00FB094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E91A49">
        <w:rPr>
          <w:rFonts w:cstheme="minorHAnsi"/>
        </w:rPr>
        <w:t>Ivy Hill, Development Manager, Backing Indigenous Arts</w:t>
      </w:r>
    </w:p>
    <w:p w:rsidR="00174BB3" w:rsidRDefault="00FB094A" w:rsidP="00FB094A">
      <w:pPr>
        <w:pStyle w:val="ListParagraph"/>
        <w:numPr>
          <w:ilvl w:val="0"/>
          <w:numId w:val="8"/>
        </w:numPr>
        <w:spacing w:after="0" w:line="240" w:lineRule="auto"/>
      </w:pPr>
      <w:r>
        <w:rPr>
          <w:rFonts w:cstheme="minorHAnsi"/>
        </w:rPr>
        <w:t>Alex Lee, Policy Manager</w:t>
      </w:r>
    </w:p>
    <w:p w:rsidR="00174BB3" w:rsidRDefault="00174BB3" w:rsidP="00174BB3">
      <w:pPr>
        <w:spacing w:after="0" w:line="240" w:lineRule="auto"/>
      </w:pPr>
    </w:p>
    <w:p w:rsidR="00174BB3" w:rsidRDefault="00174BB3" w:rsidP="00174BB3">
      <w:pPr>
        <w:spacing w:after="0" w:line="240" w:lineRule="auto"/>
      </w:pPr>
      <w:r>
        <w:t xml:space="preserve">Further details about the Panel and members can be found on the </w:t>
      </w:r>
      <w:hyperlink r:id="rId7" w:history="1">
        <w:r w:rsidRPr="00FB094A">
          <w:rPr>
            <w:rStyle w:val="Hyperlink"/>
          </w:rPr>
          <w:t>Arts Queensland website</w:t>
        </w:r>
      </w:hyperlink>
      <w:r>
        <w:t xml:space="preserve"> </w:t>
      </w:r>
    </w:p>
    <w:p w:rsidR="00174BB3" w:rsidRDefault="00174BB3" w:rsidP="00174BB3">
      <w:pPr>
        <w:spacing w:after="0" w:line="240" w:lineRule="auto"/>
      </w:pPr>
      <w:bookmarkStart w:id="0" w:name="_GoBack"/>
      <w:bookmarkEnd w:id="0"/>
    </w:p>
    <w:p w:rsidR="00174BB3" w:rsidRDefault="00174BB3" w:rsidP="00174BB3">
      <w:pPr>
        <w:spacing w:after="0" w:line="240" w:lineRule="auto"/>
      </w:pPr>
      <w:r>
        <w:t xml:space="preserve">Any inquiries can be directed to Arts Queensland at </w:t>
      </w:r>
      <w:hyperlink r:id="rId8" w:history="1">
        <w:r w:rsidR="00FB094A" w:rsidRPr="0090420C">
          <w:rPr>
            <w:rStyle w:val="Hyperlink"/>
          </w:rPr>
          <w:t>FNACPanel@arts.qld.gov.au</w:t>
        </w:r>
      </w:hyperlink>
      <w:r>
        <w:t>.</w:t>
      </w:r>
    </w:p>
    <w:sectPr w:rsidR="00174BB3" w:rsidSect="00DE16FC">
      <w:headerReference w:type="default" r:id="rId9"/>
      <w:footerReference w:type="default" r:id="rId10"/>
      <w:pgSz w:w="11906" w:h="16838"/>
      <w:pgMar w:top="148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70" w:rsidRDefault="00191570" w:rsidP="00DE16FC">
      <w:pPr>
        <w:spacing w:after="0" w:line="240" w:lineRule="auto"/>
      </w:pPr>
      <w:r>
        <w:separator/>
      </w:r>
    </w:p>
  </w:endnote>
  <w:endnote w:type="continuationSeparator" w:id="0">
    <w:p w:rsidR="00191570" w:rsidRDefault="00191570" w:rsidP="00DE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FC" w:rsidRDefault="00DE16F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A515267" wp14:editId="1CD33E1E">
          <wp:simplePos x="0" y="0"/>
          <wp:positionH relativeFrom="column">
            <wp:posOffset>-404446</wp:posOffset>
          </wp:positionH>
          <wp:positionV relativeFrom="page">
            <wp:posOffset>9868877</wp:posOffset>
          </wp:positionV>
          <wp:extent cx="6997080" cy="70539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CP_General-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080" cy="705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70" w:rsidRDefault="00191570" w:rsidP="00DE16FC">
      <w:pPr>
        <w:spacing w:after="0" w:line="240" w:lineRule="auto"/>
      </w:pPr>
      <w:r>
        <w:separator/>
      </w:r>
    </w:p>
  </w:footnote>
  <w:footnote w:type="continuationSeparator" w:id="0">
    <w:p w:rsidR="00191570" w:rsidRDefault="00191570" w:rsidP="00DE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FC" w:rsidRDefault="00DE16F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EEE8CC1" wp14:editId="109A8A0E">
          <wp:simplePos x="0" y="0"/>
          <wp:positionH relativeFrom="column">
            <wp:posOffset>0</wp:posOffset>
          </wp:positionH>
          <wp:positionV relativeFrom="paragraph">
            <wp:posOffset>-396240</wp:posOffset>
          </wp:positionV>
          <wp:extent cx="6193331" cy="82550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Nations header.jf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331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2FB4"/>
    <w:multiLevelType w:val="hybridMultilevel"/>
    <w:tmpl w:val="F67C8790"/>
    <w:lvl w:ilvl="0" w:tplc="AFC820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5C34DF"/>
    <w:multiLevelType w:val="hybridMultilevel"/>
    <w:tmpl w:val="D520E654"/>
    <w:lvl w:ilvl="0" w:tplc="D69CC2A8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9B30A2"/>
    <w:multiLevelType w:val="hybridMultilevel"/>
    <w:tmpl w:val="F842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4E60C8"/>
    <w:multiLevelType w:val="hybridMultilevel"/>
    <w:tmpl w:val="25DA6C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4D321F"/>
    <w:multiLevelType w:val="hybridMultilevel"/>
    <w:tmpl w:val="2416A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C5B04"/>
    <w:multiLevelType w:val="hybridMultilevel"/>
    <w:tmpl w:val="F9200972"/>
    <w:lvl w:ilvl="0" w:tplc="AFC820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304A6"/>
    <w:multiLevelType w:val="hybridMultilevel"/>
    <w:tmpl w:val="0AA47D6E"/>
    <w:lvl w:ilvl="0" w:tplc="AFC820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533EB"/>
    <w:multiLevelType w:val="hybridMultilevel"/>
    <w:tmpl w:val="03A41378"/>
    <w:lvl w:ilvl="0" w:tplc="AFC820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B3"/>
    <w:rsid w:val="00015A5B"/>
    <w:rsid w:val="00123992"/>
    <w:rsid w:val="00174BB3"/>
    <w:rsid w:val="00191570"/>
    <w:rsid w:val="005E1CA8"/>
    <w:rsid w:val="00737A83"/>
    <w:rsid w:val="00DE16FC"/>
    <w:rsid w:val="00F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14147"/>
  <w15:chartTrackingRefBased/>
  <w15:docId w15:val="{5328E3E4-4892-4BC4-953F-036DE8AA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—numbers,Figure_name,List Paragraph1,Bullet Points,Bullet-sub-body,Recommendation,List Paragraph11,NFP GP Bulleted List,FooterText,numbered,Paragraphe de liste1,Bulletr List Paragraph,列出段落,列出段落1,List Paragraph2,Listeafsnit1"/>
    <w:basedOn w:val="Normal"/>
    <w:link w:val="ListParagraphChar"/>
    <w:uiPriority w:val="34"/>
    <w:qFormat/>
    <w:rsid w:val="00174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B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FC"/>
  </w:style>
  <w:style w:type="paragraph" w:styleId="Footer">
    <w:name w:val="footer"/>
    <w:basedOn w:val="Normal"/>
    <w:link w:val="FooterChar"/>
    <w:uiPriority w:val="99"/>
    <w:unhideWhenUsed/>
    <w:rsid w:val="00DE1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FC"/>
  </w:style>
  <w:style w:type="paragraph" w:customStyle="1" w:styleId="Default">
    <w:name w:val="Default"/>
    <w:rsid w:val="00FB0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List Paragraph—numbers Char,Figure_name Char,List Paragraph1 Char,Bullet Points Char,Bullet-sub-body Char,Recommendation Char,List Paragraph11 Char,NFP GP Bulleted List Char,FooterText Char,numbered Char,Paragraphe de liste1 Char"/>
    <w:basedOn w:val="DefaultParagraphFont"/>
    <w:link w:val="ListParagraph"/>
    <w:uiPriority w:val="34"/>
    <w:locked/>
    <w:rsid w:val="00FB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ACPanel@arts.qld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s.qld.gov.au/projects-and-initiatives/first-nations-arts-and-cultures-pan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Lee</dc:creator>
  <cp:keywords/>
  <dc:description/>
  <cp:lastModifiedBy>Alex Lee</cp:lastModifiedBy>
  <cp:revision>3</cp:revision>
  <dcterms:created xsi:type="dcterms:W3CDTF">2021-12-01T22:12:00Z</dcterms:created>
  <dcterms:modified xsi:type="dcterms:W3CDTF">2021-12-01T22:15:00Z</dcterms:modified>
</cp:coreProperties>
</file>